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A1C" w:rsidRPr="00E07A1C" w:rsidRDefault="00E07A1C" w:rsidP="00E07A1C">
      <w:pPr>
        <w:pStyle w:val="Header"/>
      </w:pPr>
      <w:proofErr w:type="gramStart"/>
      <w:r w:rsidRPr="00E07A1C">
        <w:rPr>
          <w:u w:val="single"/>
        </w:rPr>
        <w:t>Ephesians</w:t>
      </w:r>
      <w:proofErr w:type="gramEnd"/>
      <w:r w:rsidRPr="00E07A1C">
        <w:rPr>
          <w:u w:val="single"/>
        </w:rPr>
        <w:t xml:space="preserve"> 6:5-9</w:t>
      </w:r>
      <w:r>
        <w:rPr>
          <w:rFonts w:cs="Times New Roman"/>
          <w:i/>
        </w:rPr>
        <w:br/>
      </w:r>
      <w:r w:rsidRPr="00E07A1C">
        <w:rPr>
          <w:rFonts w:cs="Times New Roman"/>
          <w:i/>
        </w:rPr>
        <w:t xml:space="preserve">Slaves, obey your earthly masters with respect and fear, and with sincerity of heart, just as you would obey Christ. </w:t>
      </w:r>
      <w:r w:rsidRPr="00E07A1C">
        <w:rPr>
          <w:rFonts w:cs="Times New Roman"/>
          <w:i/>
          <w:vertAlign w:val="superscript"/>
        </w:rPr>
        <w:t>6 </w:t>
      </w:r>
      <w:r w:rsidRPr="00E07A1C">
        <w:rPr>
          <w:rFonts w:cs="Times New Roman"/>
          <w:i/>
        </w:rPr>
        <w:t xml:space="preserve">Obey them not only to win their favor when their eye is on you, but as slaves of Christ, doing the will of God from your heart. </w:t>
      </w:r>
      <w:r w:rsidRPr="00E07A1C">
        <w:rPr>
          <w:rFonts w:cs="Times New Roman"/>
          <w:i/>
          <w:vertAlign w:val="superscript"/>
        </w:rPr>
        <w:t>7 </w:t>
      </w:r>
      <w:r w:rsidRPr="00E07A1C">
        <w:rPr>
          <w:rFonts w:cs="Times New Roman"/>
          <w:i/>
        </w:rPr>
        <w:t xml:space="preserve">Serve wholeheartedly, as if you were serving the Lord, not people, </w:t>
      </w:r>
      <w:r w:rsidRPr="00E07A1C">
        <w:rPr>
          <w:rFonts w:cs="Times New Roman"/>
          <w:i/>
          <w:vertAlign w:val="superscript"/>
        </w:rPr>
        <w:t>8 </w:t>
      </w:r>
      <w:r w:rsidRPr="00E07A1C">
        <w:rPr>
          <w:rFonts w:cs="Times New Roman"/>
          <w:i/>
        </w:rPr>
        <w:t xml:space="preserve">because you know that the Lord will reward each one for whatever good they do, whether they are slave or free. </w:t>
      </w:r>
    </w:p>
    <w:p w:rsidR="00E07A1C" w:rsidRPr="00E07A1C" w:rsidRDefault="00E07A1C" w:rsidP="00E07A1C">
      <w:pPr>
        <w:autoSpaceDE w:val="0"/>
        <w:autoSpaceDN w:val="0"/>
        <w:adjustRightInd w:val="0"/>
        <w:spacing w:after="0" w:line="240" w:lineRule="auto"/>
        <w:ind w:firstLine="360"/>
        <w:jc w:val="both"/>
        <w:rPr>
          <w:rFonts w:cs="Times New Roman"/>
          <w:i/>
        </w:rPr>
      </w:pPr>
      <w:r w:rsidRPr="00E07A1C">
        <w:rPr>
          <w:rFonts w:cs="Times New Roman"/>
          <w:i/>
          <w:vertAlign w:val="superscript"/>
        </w:rPr>
        <w:t>9 </w:t>
      </w:r>
      <w:r w:rsidRPr="00E07A1C">
        <w:rPr>
          <w:rFonts w:cs="Times New Roman"/>
          <w:i/>
        </w:rPr>
        <w:t>And masters, treat your slaves in the same way. Do not threaten them, since you know that he who is both their Master and yours is in heaven, and there is no favoritism with him.</w:t>
      </w:r>
    </w:p>
    <w:p w:rsidR="00E07A1C" w:rsidRPr="00E07A1C" w:rsidRDefault="00E07A1C" w:rsidP="00E07A1C">
      <w:pPr>
        <w:autoSpaceDE w:val="0"/>
        <w:autoSpaceDN w:val="0"/>
        <w:adjustRightInd w:val="0"/>
        <w:spacing w:after="0" w:line="240" w:lineRule="auto"/>
        <w:ind w:firstLine="360"/>
        <w:jc w:val="both"/>
        <w:rPr>
          <w:rFonts w:cs="Times New Roman"/>
          <w:i/>
        </w:rPr>
      </w:pPr>
    </w:p>
    <w:p w:rsidR="00E07A1C" w:rsidRPr="00E07A1C" w:rsidRDefault="00E07A1C" w:rsidP="00E07A1C">
      <w:pPr>
        <w:autoSpaceDE w:val="0"/>
        <w:autoSpaceDN w:val="0"/>
        <w:adjustRightInd w:val="0"/>
        <w:spacing w:after="0" w:line="240" w:lineRule="auto"/>
        <w:rPr>
          <w:rFonts w:cs="Times New Roman"/>
          <w:i/>
          <w:vertAlign w:val="superscript"/>
        </w:rPr>
      </w:pPr>
      <w:r w:rsidRPr="00E07A1C">
        <w:rPr>
          <w:u w:val="single"/>
        </w:rPr>
        <w:t>1 Corinthians 7:17</w:t>
      </w:r>
      <w:r>
        <w:rPr>
          <w:rFonts w:cs="Times New Roman"/>
          <w:i/>
        </w:rPr>
        <w:br/>
      </w:r>
      <w:r w:rsidRPr="00E07A1C">
        <w:rPr>
          <w:rFonts w:cs="Times New Roman"/>
          <w:i/>
        </w:rPr>
        <w:t>Nevertheless, each person should live as a believer in whatever situation the Lord has assigned to them, just as God has called them. This is the rule I lay down in all the churches</w:t>
      </w:r>
    </w:p>
    <w:p w:rsidR="003D3F88" w:rsidRDefault="00E07A1C">
      <w:pPr>
        <w:rPr>
          <w:u w:val="single"/>
        </w:rPr>
      </w:pPr>
      <w:r>
        <w:br/>
      </w:r>
      <w:r w:rsidR="00617C4E">
        <w:rPr>
          <w:u w:val="single"/>
        </w:rPr>
        <w:br/>
      </w:r>
      <w:r>
        <w:rPr>
          <w:u w:val="single"/>
        </w:rPr>
        <w:t>Sermon Outline</w:t>
      </w:r>
    </w:p>
    <w:p w:rsidR="00E07A1C" w:rsidRDefault="00617C4E" w:rsidP="00617C4E">
      <w:pPr>
        <w:pStyle w:val="ListParagraph"/>
        <w:numPr>
          <w:ilvl w:val="0"/>
          <w:numId w:val="1"/>
        </w:numPr>
      </w:pPr>
      <w:r>
        <w:t>Re-narrating our work</w:t>
      </w:r>
      <w:r>
        <w:br/>
      </w:r>
    </w:p>
    <w:p w:rsidR="00617C4E" w:rsidRDefault="00617C4E" w:rsidP="00617C4E">
      <w:pPr>
        <w:pStyle w:val="ListParagraph"/>
        <w:numPr>
          <w:ilvl w:val="0"/>
          <w:numId w:val="1"/>
        </w:numPr>
      </w:pPr>
      <w:r>
        <w:t xml:space="preserve">Embracing our calling in work  </w:t>
      </w:r>
      <w:r>
        <w:br/>
      </w:r>
    </w:p>
    <w:p w:rsidR="00617C4E" w:rsidRDefault="00617C4E" w:rsidP="00617C4E">
      <w:pPr>
        <w:pStyle w:val="ListParagraph"/>
        <w:numPr>
          <w:ilvl w:val="0"/>
          <w:numId w:val="1"/>
        </w:numPr>
      </w:pPr>
      <w:r>
        <w:t xml:space="preserve">Loving our neighbour through </w:t>
      </w:r>
      <w:r w:rsidR="00FE5541">
        <w:t xml:space="preserve">our </w:t>
      </w:r>
      <w:r>
        <w:t>work</w:t>
      </w:r>
      <w:r>
        <w:br/>
      </w:r>
    </w:p>
    <w:p w:rsidR="00617C4E" w:rsidRPr="00E07A1C" w:rsidRDefault="00617C4E" w:rsidP="00617C4E">
      <w:pPr>
        <w:pStyle w:val="ListParagraph"/>
        <w:numPr>
          <w:ilvl w:val="0"/>
          <w:numId w:val="1"/>
        </w:numPr>
      </w:pPr>
      <w:r>
        <w:t xml:space="preserve">Serving a new master in our work </w:t>
      </w:r>
      <w:bookmarkStart w:id="0" w:name="_GoBack"/>
      <w:bookmarkEnd w:id="0"/>
    </w:p>
    <w:sectPr w:rsidR="00617C4E" w:rsidRPr="00E07A1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AF" w:rsidRDefault="00497BAF" w:rsidP="00E07A1C">
      <w:pPr>
        <w:spacing w:after="0" w:line="240" w:lineRule="auto"/>
      </w:pPr>
      <w:r>
        <w:separator/>
      </w:r>
    </w:p>
  </w:endnote>
  <w:endnote w:type="continuationSeparator" w:id="0">
    <w:p w:rsidR="00497BAF" w:rsidRDefault="00497BAF" w:rsidP="00E07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AF" w:rsidRDefault="00497BAF" w:rsidP="00E07A1C">
      <w:pPr>
        <w:spacing w:after="0" w:line="240" w:lineRule="auto"/>
      </w:pPr>
      <w:r>
        <w:separator/>
      </w:r>
    </w:p>
  </w:footnote>
  <w:footnote w:type="continuationSeparator" w:id="0">
    <w:p w:rsidR="00497BAF" w:rsidRDefault="00497BAF" w:rsidP="00E07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A1C" w:rsidRDefault="00E07A1C">
    <w:pPr>
      <w:pStyle w:val="Header"/>
    </w:pPr>
    <w:r>
      <w:t xml:space="preserve">Sermon Outline </w:t>
    </w:r>
    <w:r>
      <w:br/>
    </w:r>
    <w:r w:rsidRPr="00E07A1C">
      <w:rPr>
        <w:i/>
      </w:rPr>
      <w:t>Loving our neighbours at 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752"/>
    <w:multiLevelType w:val="hybridMultilevel"/>
    <w:tmpl w:val="D0B2E4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FB"/>
    <w:rsid w:val="003D3F88"/>
    <w:rsid w:val="00497BAF"/>
    <w:rsid w:val="00617C4E"/>
    <w:rsid w:val="006A31FB"/>
    <w:rsid w:val="00E07A1C"/>
    <w:rsid w:val="00FE5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A1C"/>
  </w:style>
  <w:style w:type="paragraph" w:styleId="Footer">
    <w:name w:val="footer"/>
    <w:basedOn w:val="Normal"/>
    <w:link w:val="FooterChar"/>
    <w:uiPriority w:val="99"/>
    <w:unhideWhenUsed/>
    <w:rsid w:val="00E07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A1C"/>
  </w:style>
  <w:style w:type="paragraph" w:styleId="BalloonText">
    <w:name w:val="Balloon Text"/>
    <w:basedOn w:val="Normal"/>
    <w:link w:val="BalloonTextChar"/>
    <w:uiPriority w:val="99"/>
    <w:semiHidden/>
    <w:unhideWhenUsed/>
    <w:rsid w:val="00E0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A1C"/>
    <w:rPr>
      <w:rFonts w:ascii="Tahoma" w:hAnsi="Tahoma" w:cs="Tahoma"/>
      <w:sz w:val="16"/>
      <w:szCs w:val="16"/>
    </w:rPr>
  </w:style>
  <w:style w:type="paragraph" w:styleId="ListParagraph">
    <w:name w:val="List Paragraph"/>
    <w:basedOn w:val="Normal"/>
    <w:uiPriority w:val="34"/>
    <w:qFormat/>
    <w:rsid w:val="00617C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A1C"/>
  </w:style>
  <w:style w:type="paragraph" w:styleId="Footer">
    <w:name w:val="footer"/>
    <w:basedOn w:val="Normal"/>
    <w:link w:val="FooterChar"/>
    <w:uiPriority w:val="99"/>
    <w:unhideWhenUsed/>
    <w:rsid w:val="00E07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A1C"/>
  </w:style>
  <w:style w:type="paragraph" w:styleId="BalloonText">
    <w:name w:val="Balloon Text"/>
    <w:basedOn w:val="Normal"/>
    <w:link w:val="BalloonTextChar"/>
    <w:uiPriority w:val="99"/>
    <w:semiHidden/>
    <w:unhideWhenUsed/>
    <w:rsid w:val="00E07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A1C"/>
    <w:rPr>
      <w:rFonts w:ascii="Tahoma" w:hAnsi="Tahoma" w:cs="Tahoma"/>
      <w:sz w:val="16"/>
      <w:szCs w:val="16"/>
    </w:rPr>
  </w:style>
  <w:style w:type="paragraph" w:styleId="ListParagraph">
    <w:name w:val="List Paragraph"/>
    <w:basedOn w:val="Normal"/>
    <w:uiPriority w:val="34"/>
    <w:qFormat/>
    <w:rsid w:val="00617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Groen</dc:creator>
  <cp:lastModifiedBy>David Groen</cp:lastModifiedBy>
  <cp:revision>2</cp:revision>
  <dcterms:created xsi:type="dcterms:W3CDTF">2018-05-29T22:32:00Z</dcterms:created>
  <dcterms:modified xsi:type="dcterms:W3CDTF">2018-05-30T17:03:00Z</dcterms:modified>
</cp:coreProperties>
</file>