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83" w:rsidRDefault="00081783">
      <w:r w:rsidRPr="00081783">
        <w:rPr>
          <w:noProof/>
          <w:lang w:eastAsia="en-CA"/>
        </w:rPr>
        <w:drawing>
          <wp:inline distT="0" distB="0" distL="0" distR="0" wp14:anchorId="7C608DC0" wp14:editId="4EC5F0EC">
            <wp:extent cx="2938523" cy="195513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grayscl/>
                    </a:blip>
                    <a:stretch>
                      <a:fillRect/>
                    </a:stretch>
                  </pic:blipFill>
                  <pic:spPr>
                    <a:xfrm>
                      <a:off x="0" y="0"/>
                      <a:ext cx="3003636" cy="1998454"/>
                    </a:xfrm>
                    <a:prstGeom prst="rect">
                      <a:avLst/>
                    </a:prstGeom>
                  </pic:spPr>
                </pic:pic>
              </a:graphicData>
            </a:graphic>
          </wp:inline>
        </w:drawing>
      </w:r>
      <w:r>
        <w:t xml:space="preserve"> </w:t>
      </w:r>
      <w:bookmarkStart w:id="0" w:name="_GoBack"/>
      <w:bookmarkEnd w:id="0"/>
    </w:p>
    <w:p w:rsidR="00907916" w:rsidRDefault="00081783">
      <w:pPr>
        <w:rPr>
          <w:i/>
          <w:sz w:val="44"/>
          <w:szCs w:val="44"/>
        </w:rPr>
      </w:pPr>
      <w:r>
        <w:t xml:space="preserve">              </w:t>
      </w:r>
      <w:r w:rsidR="00C418E1">
        <w:t xml:space="preserve">                       </w:t>
      </w:r>
      <w:r w:rsidR="00475BFA">
        <w:t xml:space="preserve">        </w:t>
      </w:r>
      <w:r w:rsidR="00BC2027">
        <w:t xml:space="preserve">      </w:t>
      </w:r>
      <w:r w:rsidR="00C418E1">
        <w:t xml:space="preserve"> </w:t>
      </w:r>
      <w:r w:rsidR="00BC2027" w:rsidRPr="00D631D3">
        <w:rPr>
          <w:i/>
          <w:sz w:val="24"/>
          <w:szCs w:val="24"/>
        </w:rPr>
        <w:t>Part 9</w:t>
      </w:r>
      <w:r w:rsidRPr="00D631D3">
        <w:rPr>
          <w:i/>
          <w:sz w:val="24"/>
          <w:szCs w:val="24"/>
        </w:rPr>
        <w:t>:</w:t>
      </w:r>
      <w:r w:rsidRPr="00081783">
        <w:rPr>
          <w:i/>
          <w:sz w:val="28"/>
          <w:szCs w:val="28"/>
        </w:rPr>
        <w:t xml:space="preserve">  </w:t>
      </w:r>
      <w:r w:rsidR="00BC2027">
        <w:rPr>
          <w:i/>
          <w:sz w:val="36"/>
          <w:szCs w:val="36"/>
        </w:rPr>
        <w:t>The Truth Frees</w:t>
      </w:r>
    </w:p>
    <w:p w:rsidR="00C52205" w:rsidRDefault="00BC2027" w:rsidP="00BC2027">
      <w:pPr>
        <w:rPr>
          <w:i/>
          <w:sz w:val="20"/>
          <w:szCs w:val="20"/>
        </w:rPr>
      </w:pPr>
      <w:r>
        <w:rPr>
          <w:i/>
          <w:sz w:val="16"/>
          <w:szCs w:val="16"/>
        </w:rPr>
        <w:t xml:space="preserve">Exodus </w:t>
      </w:r>
      <w:proofErr w:type="gramStart"/>
      <w:r>
        <w:rPr>
          <w:i/>
          <w:sz w:val="16"/>
          <w:szCs w:val="16"/>
        </w:rPr>
        <w:t xml:space="preserve">20:16 </w:t>
      </w:r>
      <w:r w:rsidR="00D91B16">
        <w:rPr>
          <w:i/>
          <w:sz w:val="16"/>
          <w:szCs w:val="16"/>
        </w:rPr>
        <w:t xml:space="preserve"> </w:t>
      </w:r>
      <w:r w:rsidR="00D91B16" w:rsidRPr="00D91B16">
        <w:rPr>
          <w:i/>
          <w:sz w:val="20"/>
          <w:szCs w:val="20"/>
        </w:rPr>
        <w:t>“</w:t>
      </w:r>
      <w:proofErr w:type="gramEnd"/>
      <w:r w:rsidR="00BB5210" w:rsidRPr="00BB5210">
        <w:rPr>
          <w:i/>
          <w:sz w:val="20"/>
          <w:szCs w:val="20"/>
        </w:rPr>
        <w:t>You shall not give false testimony against your neighbor.</w:t>
      </w:r>
      <w:r w:rsidR="00BB5210">
        <w:rPr>
          <w:i/>
          <w:sz w:val="20"/>
          <w:szCs w:val="20"/>
        </w:rPr>
        <w:t>”</w:t>
      </w:r>
    </w:p>
    <w:p w:rsidR="00BB5210" w:rsidRDefault="00BB5210" w:rsidP="00BB5210">
      <w:pPr>
        <w:pStyle w:val="ListParagraph"/>
        <w:numPr>
          <w:ilvl w:val="0"/>
          <w:numId w:val="5"/>
        </w:numPr>
        <w:rPr>
          <w:sz w:val="24"/>
          <w:szCs w:val="24"/>
        </w:rPr>
      </w:pPr>
      <w:r>
        <w:rPr>
          <w:sz w:val="24"/>
          <w:szCs w:val="24"/>
        </w:rPr>
        <w:t>____________ eats away at the very fiber of ____________ and _____________</w:t>
      </w:r>
    </w:p>
    <w:p w:rsidR="00BB5210" w:rsidRDefault="00BB5210" w:rsidP="00BB5210">
      <w:pPr>
        <w:rPr>
          <w:i/>
          <w:sz w:val="20"/>
          <w:szCs w:val="20"/>
        </w:rPr>
      </w:pPr>
      <w:r>
        <w:rPr>
          <w:i/>
          <w:sz w:val="16"/>
          <w:szCs w:val="16"/>
        </w:rPr>
        <w:t xml:space="preserve">Deuteronomy 19:15 </w:t>
      </w:r>
      <w:r>
        <w:rPr>
          <w:i/>
          <w:sz w:val="20"/>
          <w:szCs w:val="20"/>
        </w:rPr>
        <w:t>“</w:t>
      </w:r>
      <w:r w:rsidRPr="00BB5210">
        <w:rPr>
          <w:i/>
          <w:sz w:val="20"/>
          <w:szCs w:val="20"/>
        </w:rPr>
        <w:t>One witness is not enough to convict anyone accused of any crime or offense they may have committed. A matter must be established by the testimony of two or three witnesses.</w:t>
      </w:r>
      <w:r>
        <w:rPr>
          <w:i/>
          <w:sz w:val="20"/>
          <w:szCs w:val="20"/>
        </w:rPr>
        <w:t>”</w:t>
      </w:r>
    </w:p>
    <w:p w:rsidR="00BB5210" w:rsidRDefault="00BB5210" w:rsidP="00BB5210">
      <w:pPr>
        <w:rPr>
          <w:i/>
          <w:sz w:val="20"/>
          <w:szCs w:val="20"/>
        </w:rPr>
      </w:pPr>
      <w:proofErr w:type="gramStart"/>
      <w:r>
        <w:rPr>
          <w:i/>
          <w:sz w:val="16"/>
          <w:szCs w:val="16"/>
        </w:rPr>
        <w:t xml:space="preserve">Deut.19:19  </w:t>
      </w:r>
      <w:r>
        <w:rPr>
          <w:i/>
          <w:sz w:val="20"/>
          <w:szCs w:val="20"/>
        </w:rPr>
        <w:t>“</w:t>
      </w:r>
      <w:proofErr w:type="gramEnd"/>
      <w:r w:rsidRPr="00BB5210">
        <w:rPr>
          <w:i/>
          <w:sz w:val="20"/>
          <w:szCs w:val="20"/>
          <w:vertAlign w:val="superscript"/>
        </w:rPr>
        <w:t> </w:t>
      </w:r>
      <w:r w:rsidRPr="00BB5210">
        <w:rPr>
          <w:i/>
          <w:sz w:val="20"/>
          <w:szCs w:val="20"/>
        </w:rPr>
        <w:t>then do to the false witness as that witness intended to do to the other party. You must purge the evil from among you.</w:t>
      </w:r>
      <w:r>
        <w:rPr>
          <w:i/>
          <w:sz w:val="20"/>
          <w:szCs w:val="20"/>
        </w:rPr>
        <w:t>”</w:t>
      </w:r>
    </w:p>
    <w:p w:rsidR="00BB5210" w:rsidRDefault="00BB5210" w:rsidP="00BB5210">
      <w:pPr>
        <w:rPr>
          <w:i/>
          <w:sz w:val="20"/>
          <w:szCs w:val="20"/>
        </w:rPr>
      </w:pPr>
      <w:proofErr w:type="gramStart"/>
      <w:r>
        <w:rPr>
          <w:i/>
          <w:sz w:val="16"/>
          <w:szCs w:val="16"/>
        </w:rPr>
        <w:t xml:space="preserve">Deut.17:7  </w:t>
      </w:r>
      <w:r>
        <w:rPr>
          <w:i/>
          <w:sz w:val="20"/>
          <w:szCs w:val="20"/>
        </w:rPr>
        <w:t>“</w:t>
      </w:r>
      <w:proofErr w:type="gramEnd"/>
      <w:r w:rsidRPr="00BB5210">
        <w:rPr>
          <w:i/>
          <w:sz w:val="20"/>
          <w:szCs w:val="20"/>
          <w:vertAlign w:val="superscript"/>
        </w:rPr>
        <w:t> </w:t>
      </w:r>
      <w:r w:rsidRPr="00BB5210">
        <w:rPr>
          <w:i/>
          <w:sz w:val="20"/>
          <w:szCs w:val="20"/>
        </w:rPr>
        <w:t>The hands of the witnesses must be the first in putting that person to death, and then the hands of all the people.</w:t>
      </w:r>
      <w:r>
        <w:rPr>
          <w:i/>
          <w:sz w:val="20"/>
          <w:szCs w:val="20"/>
        </w:rPr>
        <w:t>”</w:t>
      </w:r>
    </w:p>
    <w:p w:rsidR="00BB5210" w:rsidRDefault="00BB5210" w:rsidP="00BB5210">
      <w:pPr>
        <w:rPr>
          <w:i/>
          <w:sz w:val="20"/>
          <w:szCs w:val="20"/>
        </w:rPr>
      </w:pPr>
      <w:r>
        <w:rPr>
          <w:i/>
          <w:sz w:val="16"/>
          <w:szCs w:val="16"/>
        </w:rPr>
        <w:t>Leviticus 19:11</w:t>
      </w:r>
      <w:proofErr w:type="gramStart"/>
      <w:r>
        <w:rPr>
          <w:i/>
          <w:sz w:val="16"/>
          <w:szCs w:val="16"/>
        </w:rPr>
        <w:t>,16</w:t>
      </w:r>
      <w:proofErr w:type="gramEnd"/>
      <w:r>
        <w:rPr>
          <w:i/>
          <w:sz w:val="16"/>
          <w:szCs w:val="16"/>
        </w:rPr>
        <w:t xml:space="preserve">  </w:t>
      </w:r>
      <w:r>
        <w:rPr>
          <w:i/>
          <w:sz w:val="20"/>
          <w:szCs w:val="20"/>
        </w:rPr>
        <w:t>“</w:t>
      </w:r>
      <w:r w:rsidRPr="00BB5210">
        <w:rPr>
          <w:i/>
          <w:sz w:val="20"/>
          <w:szCs w:val="20"/>
        </w:rPr>
        <w:t>Do not lie</w:t>
      </w:r>
      <w:r w:rsidR="00967F07">
        <w:rPr>
          <w:i/>
          <w:sz w:val="20"/>
          <w:szCs w:val="20"/>
        </w:rPr>
        <w:t>…</w:t>
      </w:r>
      <w:r w:rsidRPr="00BB5210">
        <w:rPr>
          <w:i/>
          <w:sz w:val="20"/>
          <w:szCs w:val="20"/>
        </w:rPr>
        <w:t>Do not deceive one another.</w:t>
      </w:r>
      <w:r w:rsidR="00967F07">
        <w:rPr>
          <w:i/>
          <w:sz w:val="20"/>
          <w:szCs w:val="20"/>
        </w:rPr>
        <w:t>”</w:t>
      </w:r>
    </w:p>
    <w:p w:rsidR="00967F07" w:rsidRDefault="00967F07" w:rsidP="00BB5210">
      <w:pPr>
        <w:rPr>
          <w:i/>
          <w:sz w:val="20"/>
          <w:szCs w:val="20"/>
        </w:rPr>
      </w:pPr>
      <w:r>
        <w:rPr>
          <w:i/>
          <w:sz w:val="16"/>
          <w:szCs w:val="16"/>
        </w:rPr>
        <w:t xml:space="preserve">Proverbs </w:t>
      </w:r>
      <w:proofErr w:type="gramStart"/>
      <w:r>
        <w:rPr>
          <w:i/>
          <w:sz w:val="16"/>
          <w:szCs w:val="16"/>
        </w:rPr>
        <w:t xml:space="preserve">11:9  </w:t>
      </w:r>
      <w:r>
        <w:rPr>
          <w:i/>
          <w:sz w:val="20"/>
          <w:szCs w:val="20"/>
        </w:rPr>
        <w:t>“</w:t>
      </w:r>
      <w:proofErr w:type="gramEnd"/>
      <w:r w:rsidRPr="00967F07">
        <w:rPr>
          <w:i/>
          <w:sz w:val="20"/>
          <w:szCs w:val="20"/>
        </w:rPr>
        <w:t>With his mouth the godless man would destroy his neighbor, but by knowledge the righteous are delivered.</w:t>
      </w:r>
      <w:r>
        <w:rPr>
          <w:i/>
          <w:sz w:val="20"/>
          <w:szCs w:val="20"/>
        </w:rPr>
        <w:t>”</w:t>
      </w:r>
    </w:p>
    <w:p w:rsidR="00967F07" w:rsidRDefault="00967F07" w:rsidP="00BB5210">
      <w:pPr>
        <w:rPr>
          <w:i/>
          <w:sz w:val="20"/>
          <w:szCs w:val="20"/>
        </w:rPr>
      </w:pPr>
      <w:r>
        <w:rPr>
          <w:i/>
          <w:sz w:val="16"/>
          <w:szCs w:val="16"/>
        </w:rPr>
        <w:t xml:space="preserve">Romans </w:t>
      </w:r>
      <w:proofErr w:type="gramStart"/>
      <w:r>
        <w:rPr>
          <w:i/>
          <w:sz w:val="16"/>
          <w:szCs w:val="16"/>
        </w:rPr>
        <w:t xml:space="preserve">13:8  </w:t>
      </w:r>
      <w:r>
        <w:rPr>
          <w:i/>
          <w:sz w:val="20"/>
          <w:szCs w:val="20"/>
        </w:rPr>
        <w:t>“</w:t>
      </w:r>
      <w:proofErr w:type="gramEnd"/>
      <w:r w:rsidRPr="00967F07">
        <w:rPr>
          <w:i/>
          <w:sz w:val="20"/>
          <w:szCs w:val="20"/>
        </w:rPr>
        <w:t>Let no debt remain outstanding, except the continuing debt to love one another, for whoever loves others has fulfilled the law.</w:t>
      </w:r>
      <w:r>
        <w:rPr>
          <w:i/>
          <w:sz w:val="20"/>
          <w:szCs w:val="20"/>
        </w:rPr>
        <w:t>”</w:t>
      </w:r>
    </w:p>
    <w:p w:rsidR="00967F07" w:rsidRDefault="00967F07" w:rsidP="00BB5210">
      <w:pPr>
        <w:rPr>
          <w:i/>
          <w:sz w:val="20"/>
          <w:szCs w:val="20"/>
        </w:rPr>
      </w:pPr>
      <w:r>
        <w:rPr>
          <w:i/>
          <w:sz w:val="16"/>
          <w:szCs w:val="16"/>
        </w:rPr>
        <w:t xml:space="preserve">John </w:t>
      </w:r>
      <w:proofErr w:type="gramStart"/>
      <w:r>
        <w:rPr>
          <w:i/>
          <w:sz w:val="16"/>
          <w:szCs w:val="16"/>
        </w:rPr>
        <w:t xml:space="preserve">1:17  </w:t>
      </w:r>
      <w:r>
        <w:rPr>
          <w:i/>
          <w:sz w:val="20"/>
          <w:szCs w:val="20"/>
        </w:rPr>
        <w:t>“</w:t>
      </w:r>
      <w:proofErr w:type="gramEnd"/>
      <w:r w:rsidRPr="00967F07">
        <w:rPr>
          <w:i/>
          <w:sz w:val="20"/>
          <w:szCs w:val="20"/>
          <w:vertAlign w:val="superscript"/>
        </w:rPr>
        <w:t> </w:t>
      </w:r>
      <w:r w:rsidRPr="00967F07">
        <w:rPr>
          <w:i/>
          <w:sz w:val="20"/>
          <w:szCs w:val="20"/>
        </w:rPr>
        <w:t>For the law was given through Moses; grace and truth came through Jesus Christ.</w:t>
      </w:r>
      <w:r>
        <w:rPr>
          <w:i/>
          <w:sz w:val="20"/>
          <w:szCs w:val="20"/>
        </w:rPr>
        <w:t>”</w:t>
      </w:r>
    </w:p>
    <w:p w:rsidR="00967F07" w:rsidRDefault="00967F07" w:rsidP="00967F07">
      <w:pPr>
        <w:pStyle w:val="ListParagraph"/>
        <w:numPr>
          <w:ilvl w:val="0"/>
          <w:numId w:val="5"/>
        </w:numPr>
        <w:rPr>
          <w:sz w:val="24"/>
          <w:szCs w:val="24"/>
        </w:rPr>
      </w:pPr>
      <w:r>
        <w:rPr>
          <w:sz w:val="24"/>
          <w:szCs w:val="24"/>
        </w:rPr>
        <w:t>Truth without grace quickly becomes ____________</w:t>
      </w:r>
    </w:p>
    <w:p w:rsidR="00967F07" w:rsidRDefault="00967F07" w:rsidP="00967F07">
      <w:pPr>
        <w:pStyle w:val="ListParagraph"/>
        <w:numPr>
          <w:ilvl w:val="0"/>
          <w:numId w:val="5"/>
        </w:numPr>
        <w:rPr>
          <w:sz w:val="24"/>
          <w:szCs w:val="24"/>
        </w:rPr>
      </w:pPr>
      <w:r>
        <w:rPr>
          <w:sz w:val="24"/>
          <w:szCs w:val="24"/>
        </w:rPr>
        <w:t>Grace without truth quickly becomes sentimental ____________</w:t>
      </w:r>
    </w:p>
    <w:p w:rsidR="00967F07" w:rsidRDefault="00967F07" w:rsidP="00967F07">
      <w:pPr>
        <w:rPr>
          <w:i/>
          <w:sz w:val="20"/>
          <w:szCs w:val="20"/>
        </w:rPr>
      </w:pPr>
      <w:r>
        <w:rPr>
          <w:i/>
          <w:sz w:val="16"/>
          <w:szCs w:val="16"/>
        </w:rPr>
        <w:t xml:space="preserve">Ephesians 4:14-15 </w:t>
      </w:r>
      <w:r>
        <w:rPr>
          <w:i/>
          <w:sz w:val="20"/>
          <w:szCs w:val="20"/>
        </w:rPr>
        <w:t>“</w:t>
      </w:r>
      <w:r w:rsidRPr="00967F07">
        <w:rPr>
          <w:i/>
          <w:sz w:val="20"/>
          <w:szCs w:val="20"/>
        </w:rPr>
        <w:t xml:space="preserve">Then we will no longer be infants, tossed back and forth by the waves, and blown here and there by every wind of teaching and by the cunning and craftiness of people in their deceitful scheming. </w:t>
      </w:r>
      <w:r w:rsidRPr="00967F07">
        <w:rPr>
          <w:i/>
          <w:sz w:val="20"/>
          <w:szCs w:val="20"/>
          <w:vertAlign w:val="superscript"/>
        </w:rPr>
        <w:t>15 </w:t>
      </w:r>
      <w:r w:rsidRPr="00967F07">
        <w:rPr>
          <w:i/>
          <w:sz w:val="20"/>
          <w:szCs w:val="20"/>
        </w:rPr>
        <w:t>Instead, speaking the truth in love, we will grow to become in every respect the mature body of him who is the head, that is, Christ.</w:t>
      </w:r>
      <w:r>
        <w:rPr>
          <w:i/>
          <w:sz w:val="20"/>
          <w:szCs w:val="20"/>
        </w:rPr>
        <w:t>”</w:t>
      </w:r>
    </w:p>
    <w:p w:rsidR="00967F07" w:rsidRDefault="00967F07" w:rsidP="00967F07">
      <w:pPr>
        <w:rPr>
          <w:i/>
          <w:sz w:val="20"/>
          <w:szCs w:val="20"/>
        </w:rPr>
      </w:pPr>
      <w:r>
        <w:rPr>
          <w:i/>
          <w:sz w:val="16"/>
          <w:szCs w:val="16"/>
        </w:rPr>
        <w:t xml:space="preserve">Psalm 89:14 </w:t>
      </w:r>
      <w:r>
        <w:rPr>
          <w:i/>
          <w:sz w:val="20"/>
          <w:szCs w:val="20"/>
        </w:rPr>
        <w:t>“</w:t>
      </w:r>
      <w:r w:rsidRPr="00967F07">
        <w:rPr>
          <w:i/>
          <w:sz w:val="20"/>
          <w:szCs w:val="20"/>
        </w:rPr>
        <w:t>Righteousness and justice are the foundation of your throne; love and faithfulness go before you.</w:t>
      </w:r>
      <w:r w:rsidR="00E60958">
        <w:rPr>
          <w:i/>
          <w:sz w:val="20"/>
          <w:szCs w:val="20"/>
        </w:rPr>
        <w:t>”</w:t>
      </w:r>
    </w:p>
    <w:p w:rsidR="00E60958" w:rsidRDefault="00E60958" w:rsidP="00967F07">
      <w:pPr>
        <w:rPr>
          <w:i/>
          <w:sz w:val="20"/>
          <w:szCs w:val="20"/>
        </w:rPr>
      </w:pPr>
      <w:r>
        <w:rPr>
          <w:i/>
          <w:sz w:val="16"/>
          <w:szCs w:val="16"/>
        </w:rPr>
        <w:t xml:space="preserve">Titus </w:t>
      </w:r>
      <w:proofErr w:type="gramStart"/>
      <w:r>
        <w:rPr>
          <w:i/>
          <w:sz w:val="16"/>
          <w:szCs w:val="16"/>
        </w:rPr>
        <w:t xml:space="preserve">1:2  </w:t>
      </w:r>
      <w:r>
        <w:rPr>
          <w:i/>
          <w:sz w:val="20"/>
          <w:szCs w:val="20"/>
        </w:rPr>
        <w:t>“</w:t>
      </w:r>
      <w:proofErr w:type="gramEnd"/>
      <w:r w:rsidRPr="00E60958">
        <w:rPr>
          <w:i/>
          <w:sz w:val="20"/>
          <w:szCs w:val="20"/>
        </w:rPr>
        <w:t>in the hope of eternal life, which God, who does not lie, promised before the beginning of time,</w:t>
      </w:r>
      <w:r>
        <w:rPr>
          <w:i/>
          <w:sz w:val="20"/>
          <w:szCs w:val="20"/>
        </w:rPr>
        <w:t>”</w:t>
      </w:r>
    </w:p>
    <w:p w:rsidR="00E60958" w:rsidRDefault="00E60958" w:rsidP="00967F07">
      <w:pPr>
        <w:rPr>
          <w:i/>
          <w:sz w:val="20"/>
          <w:szCs w:val="20"/>
        </w:rPr>
      </w:pPr>
      <w:r>
        <w:rPr>
          <w:i/>
          <w:sz w:val="16"/>
          <w:szCs w:val="16"/>
        </w:rPr>
        <w:t xml:space="preserve">I John 1:5; John 8:44 </w:t>
      </w:r>
      <w:r>
        <w:rPr>
          <w:i/>
          <w:sz w:val="20"/>
          <w:szCs w:val="20"/>
        </w:rPr>
        <w:t>“</w:t>
      </w:r>
      <w:r w:rsidRPr="00E60958">
        <w:rPr>
          <w:i/>
          <w:sz w:val="20"/>
          <w:szCs w:val="20"/>
        </w:rPr>
        <w:t>God is light; in him there is no darkness at all.</w:t>
      </w:r>
      <w:r>
        <w:rPr>
          <w:i/>
          <w:sz w:val="20"/>
          <w:szCs w:val="20"/>
        </w:rPr>
        <w:t>”  “He (Satan)</w:t>
      </w:r>
      <w:r w:rsidRPr="00E60958">
        <w:rPr>
          <w:i/>
          <w:sz w:val="20"/>
          <w:szCs w:val="20"/>
        </w:rPr>
        <w:t xml:space="preserve"> is a liar and the father of lies.</w:t>
      </w:r>
      <w:r>
        <w:rPr>
          <w:i/>
          <w:sz w:val="20"/>
          <w:szCs w:val="20"/>
        </w:rPr>
        <w:t>”</w:t>
      </w:r>
    </w:p>
    <w:p w:rsidR="00E60958" w:rsidRDefault="00E60958" w:rsidP="00967F07">
      <w:pPr>
        <w:rPr>
          <w:i/>
          <w:sz w:val="20"/>
          <w:szCs w:val="20"/>
        </w:rPr>
      </w:pPr>
      <w:r>
        <w:rPr>
          <w:i/>
          <w:sz w:val="16"/>
          <w:szCs w:val="16"/>
        </w:rPr>
        <w:t>Psalm 139:23-</w:t>
      </w:r>
      <w:r w:rsidR="0055551A">
        <w:rPr>
          <w:i/>
          <w:sz w:val="16"/>
          <w:szCs w:val="16"/>
        </w:rPr>
        <w:t>24 “</w:t>
      </w:r>
      <w:r w:rsidRPr="00E60958">
        <w:rPr>
          <w:i/>
          <w:sz w:val="20"/>
          <w:szCs w:val="20"/>
        </w:rPr>
        <w:t>Search me, God, and know my heart; test me and know my anxious thoughts.</w:t>
      </w:r>
      <w:r w:rsidRPr="00E60958">
        <w:rPr>
          <w:i/>
          <w:sz w:val="20"/>
          <w:szCs w:val="20"/>
          <w:vertAlign w:val="superscript"/>
        </w:rPr>
        <w:t>24 </w:t>
      </w:r>
      <w:r w:rsidRPr="00E60958">
        <w:rPr>
          <w:i/>
          <w:sz w:val="20"/>
          <w:szCs w:val="20"/>
        </w:rPr>
        <w:t>See if there is any offensive way in me, and lead me in the way everlasting.</w:t>
      </w:r>
      <w:r>
        <w:rPr>
          <w:i/>
          <w:sz w:val="20"/>
          <w:szCs w:val="20"/>
        </w:rPr>
        <w:t>”</w:t>
      </w:r>
    </w:p>
    <w:p w:rsidR="00E60958" w:rsidRDefault="00E60958" w:rsidP="00E60958">
      <w:pPr>
        <w:pStyle w:val="ListParagraph"/>
        <w:numPr>
          <w:ilvl w:val="0"/>
          <w:numId w:val="6"/>
        </w:numPr>
        <w:rPr>
          <w:sz w:val="24"/>
          <w:szCs w:val="24"/>
        </w:rPr>
      </w:pPr>
      <w:r>
        <w:rPr>
          <w:sz w:val="24"/>
          <w:szCs w:val="24"/>
        </w:rPr>
        <w:lastRenderedPageBreak/>
        <w:t>B</w:t>
      </w:r>
      <w:r w:rsidR="0055551A">
        <w:rPr>
          <w:sz w:val="24"/>
          <w:szCs w:val="24"/>
        </w:rPr>
        <w:t>y __________________________</w:t>
      </w:r>
    </w:p>
    <w:p w:rsidR="00E60958" w:rsidRDefault="00E60958" w:rsidP="00E60958">
      <w:pPr>
        <w:rPr>
          <w:i/>
          <w:sz w:val="20"/>
          <w:szCs w:val="20"/>
        </w:rPr>
      </w:pPr>
      <w:r>
        <w:rPr>
          <w:i/>
          <w:sz w:val="16"/>
          <w:szCs w:val="16"/>
        </w:rPr>
        <w:t xml:space="preserve">Psalm 141:3 </w:t>
      </w:r>
      <w:r>
        <w:rPr>
          <w:i/>
          <w:sz w:val="20"/>
          <w:szCs w:val="20"/>
        </w:rPr>
        <w:t>“</w:t>
      </w:r>
      <w:r w:rsidRPr="00E60958">
        <w:rPr>
          <w:i/>
          <w:sz w:val="20"/>
          <w:szCs w:val="20"/>
        </w:rPr>
        <w:t>Set a guard over my mouth, Lord; keep watch over the door of my lips.</w:t>
      </w:r>
      <w:r>
        <w:rPr>
          <w:i/>
          <w:sz w:val="20"/>
          <w:szCs w:val="20"/>
        </w:rPr>
        <w:t>”</w:t>
      </w:r>
    </w:p>
    <w:p w:rsidR="00E60958" w:rsidRDefault="0055551A" w:rsidP="0055551A">
      <w:pPr>
        <w:pStyle w:val="ListParagraph"/>
        <w:numPr>
          <w:ilvl w:val="0"/>
          <w:numId w:val="6"/>
        </w:numPr>
        <w:rPr>
          <w:sz w:val="24"/>
          <w:szCs w:val="24"/>
        </w:rPr>
      </w:pPr>
      <w:r>
        <w:rPr>
          <w:sz w:val="24"/>
          <w:szCs w:val="24"/>
        </w:rPr>
        <w:t>By __________________________</w:t>
      </w:r>
    </w:p>
    <w:p w:rsidR="0055551A" w:rsidRPr="0055551A" w:rsidRDefault="0055551A" w:rsidP="0055551A">
      <w:pPr>
        <w:rPr>
          <w:i/>
          <w:sz w:val="20"/>
          <w:szCs w:val="20"/>
        </w:rPr>
      </w:pPr>
      <w:r>
        <w:rPr>
          <w:i/>
          <w:sz w:val="16"/>
          <w:szCs w:val="16"/>
        </w:rPr>
        <w:t xml:space="preserve">Romans 1:29 </w:t>
      </w:r>
      <w:r w:rsidRPr="0055551A">
        <w:rPr>
          <w:i/>
          <w:sz w:val="20"/>
          <w:szCs w:val="20"/>
        </w:rPr>
        <w:t>“They have become filled with every kind of wickedness, evil, greed and depravity. They are full of envy, murder, strife, deceit and malice. They are gossips</w:t>
      </w:r>
      <w:proofErr w:type="gramStart"/>
      <w:r w:rsidRPr="0055551A">
        <w:rPr>
          <w:i/>
          <w:sz w:val="20"/>
          <w:szCs w:val="20"/>
        </w:rPr>
        <w:t>,</w:t>
      </w:r>
      <w:r>
        <w:rPr>
          <w:i/>
          <w:sz w:val="20"/>
          <w:szCs w:val="20"/>
        </w:rPr>
        <w:t>…</w:t>
      </w:r>
      <w:proofErr w:type="gramEnd"/>
      <w:r>
        <w:rPr>
          <w:i/>
          <w:sz w:val="20"/>
          <w:szCs w:val="20"/>
        </w:rPr>
        <w:t>”</w:t>
      </w:r>
    </w:p>
    <w:p w:rsidR="0055551A" w:rsidRDefault="0055551A" w:rsidP="0055551A">
      <w:pPr>
        <w:rPr>
          <w:i/>
          <w:sz w:val="20"/>
          <w:szCs w:val="20"/>
        </w:rPr>
      </w:pPr>
      <w:r>
        <w:rPr>
          <w:i/>
          <w:sz w:val="16"/>
          <w:szCs w:val="16"/>
        </w:rPr>
        <w:t>2 Timothy 3:3 “</w:t>
      </w:r>
      <w:r w:rsidRPr="0055551A">
        <w:rPr>
          <w:i/>
          <w:sz w:val="20"/>
          <w:szCs w:val="20"/>
        </w:rPr>
        <w:t>without love, unforgiving, slanderous, without self-control, brutal, not lovers of the good,</w:t>
      </w:r>
      <w:r>
        <w:rPr>
          <w:i/>
          <w:sz w:val="20"/>
          <w:szCs w:val="20"/>
        </w:rPr>
        <w:t>”</w:t>
      </w:r>
    </w:p>
    <w:p w:rsidR="0055551A" w:rsidRDefault="002B7BF8" w:rsidP="0055551A">
      <w:pPr>
        <w:pStyle w:val="ListParagraph"/>
        <w:numPr>
          <w:ilvl w:val="0"/>
          <w:numId w:val="6"/>
        </w:numPr>
        <w:rPr>
          <w:sz w:val="24"/>
          <w:szCs w:val="24"/>
        </w:rPr>
      </w:pPr>
      <w:r>
        <w:rPr>
          <w:sz w:val="24"/>
          <w:szCs w:val="24"/>
        </w:rPr>
        <w:t>By p</w:t>
      </w:r>
      <w:r w:rsidR="0055551A">
        <w:rPr>
          <w:sz w:val="24"/>
          <w:szCs w:val="24"/>
        </w:rPr>
        <w:t>ut</w:t>
      </w:r>
      <w:r>
        <w:rPr>
          <w:sz w:val="24"/>
          <w:szCs w:val="24"/>
        </w:rPr>
        <w:t>ting</w:t>
      </w:r>
      <w:r w:rsidR="0055551A">
        <w:rPr>
          <w:sz w:val="24"/>
          <w:szCs w:val="24"/>
        </w:rPr>
        <w:t xml:space="preserve"> myself in the other’s ____________</w:t>
      </w:r>
    </w:p>
    <w:p w:rsidR="0055551A" w:rsidRDefault="0055551A" w:rsidP="0055551A">
      <w:pPr>
        <w:rPr>
          <w:i/>
          <w:sz w:val="20"/>
          <w:szCs w:val="20"/>
        </w:rPr>
      </w:pPr>
      <w:r>
        <w:rPr>
          <w:i/>
          <w:sz w:val="16"/>
          <w:szCs w:val="16"/>
        </w:rPr>
        <w:t xml:space="preserve">John 3:20 </w:t>
      </w:r>
      <w:r>
        <w:rPr>
          <w:i/>
          <w:sz w:val="20"/>
          <w:szCs w:val="20"/>
        </w:rPr>
        <w:t>“</w:t>
      </w:r>
      <w:r w:rsidRPr="0055551A">
        <w:rPr>
          <w:i/>
          <w:sz w:val="20"/>
          <w:szCs w:val="20"/>
        </w:rPr>
        <w:t>Everyone who does evil hates the light, and will not come into the light for fear that their deeds will be exposed.</w:t>
      </w:r>
      <w:r>
        <w:rPr>
          <w:i/>
          <w:sz w:val="20"/>
          <w:szCs w:val="20"/>
        </w:rPr>
        <w:t>”</w:t>
      </w:r>
    </w:p>
    <w:p w:rsidR="0055551A" w:rsidRDefault="0055551A" w:rsidP="0055551A">
      <w:pPr>
        <w:rPr>
          <w:i/>
          <w:sz w:val="20"/>
          <w:szCs w:val="20"/>
        </w:rPr>
      </w:pPr>
      <w:r>
        <w:rPr>
          <w:i/>
          <w:sz w:val="16"/>
          <w:szCs w:val="16"/>
        </w:rPr>
        <w:t xml:space="preserve">I John 1:7 </w:t>
      </w:r>
      <w:proofErr w:type="gramStart"/>
      <w:r>
        <w:rPr>
          <w:i/>
          <w:sz w:val="20"/>
          <w:szCs w:val="20"/>
        </w:rPr>
        <w:t>“</w:t>
      </w:r>
      <w:r w:rsidRPr="0055551A">
        <w:rPr>
          <w:i/>
          <w:sz w:val="20"/>
          <w:szCs w:val="20"/>
          <w:vertAlign w:val="superscript"/>
        </w:rPr>
        <w:t> </w:t>
      </w:r>
      <w:r w:rsidRPr="0055551A">
        <w:rPr>
          <w:i/>
          <w:sz w:val="20"/>
          <w:szCs w:val="20"/>
        </w:rPr>
        <w:t>But</w:t>
      </w:r>
      <w:proofErr w:type="gramEnd"/>
      <w:r w:rsidRPr="0055551A">
        <w:rPr>
          <w:i/>
          <w:sz w:val="20"/>
          <w:szCs w:val="20"/>
        </w:rPr>
        <w:t xml:space="preserve"> if we walk in the light, as he is in the light, we have fellowship with one another, and the blood of Jesu</w:t>
      </w:r>
      <w:r>
        <w:rPr>
          <w:i/>
          <w:sz w:val="20"/>
          <w:szCs w:val="20"/>
        </w:rPr>
        <w:t>s, his Son, purifies us from all</w:t>
      </w:r>
      <w:r w:rsidRPr="0055551A">
        <w:rPr>
          <w:i/>
          <w:sz w:val="20"/>
          <w:szCs w:val="20"/>
        </w:rPr>
        <w:t xml:space="preserve"> sin.</w:t>
      </w:r>
    </w:p>
    <w:p w:rsidR="0055551A" w:rsidRDefault="0055551A" w:rsidP="0055551A">
      <w:pPr>
        <w:rPr>
          <w:i/>
          <w:sz w:val="20"/>
          <w:szCs w:val="20"/>
        </w:rPr>
      </w:pPr>
      <w:r>
        <w:rPr>
          <w:i/>
          <w:sz w:val="16"/>
          <w:szCs w:val="16"/>
        </w:rPr>
        <w:t>I Corinthians 11:24-26</w:t>
      </w:r>
      <w:r w:rsidR="008B17D2">
        <w:rPr>
          <w:i/>
          <w:sz w:val="16"/>
          <w:szCs w:val="16"/>
        </w:rPr>
        <w:t xml:space="preserve"> (The Voice)</w:t>
      </w:r>
      <w:r>
        <w:rPr>
          <w:i/>
          <w:sz w:val="16"/>
          <w:szCs w:val="16"/>
        </w:rPr>
        <w:t xml:space="preserve"> </w:t>
      </w:r>
      <w:r>
        <w:rPr>
          <w:i/>
          <w:sz w:val="20"/>
          <w:szCs w:val="20"/>
        </w:rPr>
        <w:t>“</w:t>
      </w:r>
      <w:r w:rsidRPr="0055551A">
        <w:rPr>
          <w:i/>
          <w:sz w:val="20"/>
          <w:szCs w:val="20"/>
        </w:rPr>
        <w:t xml:space="preserve">and after giving thanks </w:t>
      </w:r>
      <w:r w:rsidRPr="0055551A">
        <w:rPr>
          <w:i/>
          <w:iCs/>
          <w:sz w:val="20"/>
          <w:szCs w:val="20"/>
        </w:rPr>
        <w:t>to God</w:t>
      </w:r>
      <w:r w:rsidRPr="0055551A">
        <w:rPr>
          <w:i/>
          <w:sz w:val="20"/>
          <w:szCs w:val="20"/>
        </w:rPr>
        <w:t xml:space="preserve">, He broke it and said, “This is </w:t>
      </w:r>
      <w:proofErr w:type="gramStart"/>
      <w:r w:rsidRPr="0055551A">
        <w:rPr>
          <w:i/>
          <w:sz w:val="20"/>
          <w:szCs w:val="20"/>
        </w:rPr>
        <w:t>My</w:t>
      </w:r>
      <w:proofErr w:type="gramEnd"/>
      <w:r w:rsidRPr="0055551A">
        <w:rPr>
          <w:i/>
          <w:sz w:val="20"/>
          <w:szCs w:val="20"/>
        </w:rPr>
        <w:t xml:space="preserve"> body, </w:t>
      </w:r>
      <w:r w:rsidRPr="0055551A">
        <w:rPr>
          <w:i/>
          <w:iCs/>
          <w:sz w:val="20"/>
          <w:szCs w:val="20"/>
        </w:rPr>
        <w:t>broken</w:t>
      </w:r>
      <w:r w:rsidRPr="0055551A">
        <w:rPr>
          <w:i/>
          <w:sz w:val="20"/>
          <w:szCs w:val="20"/>
        </w:rPr>
        <w:t xml:space="preserve"> for you. Keep doing this so that you </w:t>
      </w:r>
      <w:r w:rsidRPr="0055551A">
        <w:rPr>
          <w:i/>
          <w:iCs/>
          <w:sz w:val="20"/>
          <w:szCs w:val="20"/>
        </w:rPr>
        <w:t>and all who come after</w:t>
      </w:r>
      <w:r w:rsidRPr="0055551A">
        <w:rPr>
          <w:i/>
          <w:sz w:val="20"/>
          <w:szCs w:val="20"/>
        </w:rPr>
        <w:t xml:space="preserve"> will have a vivid reminder of </w:t>
      </w:r>
      <w:proofErr w:type="gramStart"/>
      <w:r w:rsidRPr="0055551A">
        <w:rPr>
          <w:i/>
          <w:sz w:val="20"/>
          <w:szCs w:val="20"/>
        </w:rPr>
        <w:t>Me</w:t>
      </w:r>
      <w:proofErr w:type="gramEnd"/>
      <w:r w:rsidRPr="0055551A">
        <w:rPr>
          <w:i/>
          <w:sz w:val="20"/>
          <w:szCs w:val="20"/>
        </w:rPr>
        <w:t xml:space="preserve">.” </w:t>
      </w:r>
      <w:r w:rsidRPr="0055551A">
        <w:rPr>
          <w:i/>
          <w:sz w:val="20"/>
          <w:szCs w:val="20"/>
          <w:vertAlign w:val="superscript"/>
        </w:rPr>
        <w:t>25 </w:t>
      </w:r>
      <w:r w:rsidRPr="0055551A">
        <w:rPr>
          <w:i/>
          <w:sz w:val="20"/>
          <w:szCs w:val="20"/>
        </w:rPr>
        <w:t xml:space="preserve">After they had finished dinner, He took the cup and in the same way said, “This cup is the new covenant, </w:t>
      </w:r>
      <w:r w:rsidRPr="0055551A">
        <w:rPr>
          <w:i/>
          <w:iCs/>
          <w:sz w:val="20"/>
          <w:szCs w:val="20"/>
        </w:rPr>
        <w:t>executed</w:t>
      </w:r>
      <w:r w:rsidRPr="0055551A">
        <w:rPr>
          <w:i/>
          <w:sz w:val="20"/>
          <w:szCs w:val="20"/>
        </w:rPr>
        <w:t xml:space="preserve"> in </w:t>
      </w:r>
      <w:proofErr w:type="gramStart"/>
      <w:r w:rsidRPr="0055551A">
        <w:rPr>
          <w:i/>
          <w:sz w:val="20"/>
          <w:szCs w:val="20"/>
        </w:rPr>
        <w:t>My</w:t>
      </w:r>
      <w:proofErr w:type="gramEnd"/>
      <w:r w:rsidRPr="0055551A">
        <w:rPr>
          <w:i/>
          <w:sz w:val="20"/>
          <w:szCs w:val="20"/>
        </w:rPr>
        <w:t xml:space="preserve"> blood. Keep doing this; and whenever you drink it, you </w:t>
      </w:r>
      <w:r w:rsidRPr="0055551A">
        <w:rPr>
          <w:i/>
          <w:iCs/>
          <w:sz w:val="20"/>
          <w:szCs w:val="20"/>
        </w:rPr>
        <w:t>and all who come after</w:t>
      </w:r>
      <w:r w:rsidRPr="0055551A">
        <w:rPr>
          <w:i/>
          <w:sz w:val="20"/>
          <w:szCs w:val="20"/>
        </w:rPr>
        <w:t xml:space="preserve"> will have a vivid reminder of </w:t>
      </w:r>
      <w:proofErr w:type="gramStart"/>
      <w:r w:rsidRPr="0055551A">
        <w:rPr>
          <w:i/>
          <w:sz w:val="20"/>
          <w:szCs w:val="20"/>
        </w:rPr>
        <w:t>Me</w:t>
      </w:r>
      <w:proofErr w:type="gramEnd"/>
      <w:r w:rsidRPr="0055551A">
        <w:rPr>
          <w:i/>
          <w:sz w:val="20"/>
          <w:szCs w:val="20"/>
        </w:rPr>
        <w:t xml:space="preserve">.” </w:t>
      </w:r>
      <w:r w:rsidRPr="0055551A">
        <w:rPr>
          <w:i/>
          <w:sz w:val="20"/>
          <w:szCs w:val="20"/>
          <w:vertAlign w:val="superscript"/>
        </w:rPr>
        <w:t>26 </w:t>
      </w:r>
      <w:r w:rsidRPr="0055551A">
        <w:rPr>
          <w:i/>
          <w:sz w:val="20"/>
          <w:szCs w:val="20"/>
        </w:rPr>
        <w:t xml:space="preserve">Every time you taste this bread and every time you place the cup </w:t>
      </w:r>
      <w:r w:rsidRPr="0055551A">
        <w:rPr>
          <w:i/>
          <w:iCs/>
          <w:sz w:val="20"/>
          <w:szCs w:val="20"/>
        </w:rPr>
        <w:t>to your mouths</w:t>
      </w:r>
      <w:r w:rsidRPr="0055551A">
        <w:rPr>
          <w:i/>
          <w:sz w:val="20"/>
          <w:szCs w:val="20"/>
        </w:rPr>
        <w:t xml:space="preserve"> and drink, you are declaring the Lord’s death, </w:t>
      </w:r>
      <w:r w:rsidRPr="0055551A">
        <w:rPr>
          <w:i/>
          <w:iCs/>
          <w:sz w:val="20"/>
          <w:szCs w:val="20"/>
        </w:rPr>
        <w:t>which is the ultimate expression of His faithfulness and love,</w:t>
      </w:r>
      <w:r w:rsidRPr="0055551A">
        <w:rPr>
          <w:i/>
          <w:sz w:val="20"/>
          <w:szCs w:val="20"/>
        </w:rPr>
        <w:t xml:space="preserve"> until He comes again.</w:t>
      </w:r>
      <w:r w:rsidR="008B17D2">
        <w:rPr>
          <w:i/>
          <w:sz w:val="20"/>
          <w:szCs w:val="20"/>
        </w:rPr>
        <w:t>”</w:t>
      </w:r>
    </w:p>
    <w:p w:rsidR="008B17D2" w:rsidRPr="0055551A" w:rsidRDefault="008B17D2" w:rsidP="0055551A">
      <w:pPr>
        <w:rPr>
          <w:i/>
          <w:sz w:val="20"/>
          <w:szCs w:val="20"/>
        </w:rPr>
      </w:pPr>
    </w:p>
    <w:p w:rsidR="00BB5210" w:rsidRDefault="00BB5210">
      <w:pPr>
        <w:rPr>
          <w:sz w:val="20"/>
          <w:szCs w:val="20"/>
        </w:rPr>
      </w:pPr>
      <w:r>
        <w:rPr>
          <w:sz w:val="20"/>
          <w:szCs w:val="20"/>
        </w:rPr>
        <w:t>Order and answers:</w:t>
      </w:r>
    </w:p>
    <w:p w:rsidR="00BB5210" w:rsidRDefault="00BB5210">
      <w:pPr>
        <w:rPr>
          <w:sz w:val="20"/>
          <w:szCs w:val="20"/>
        </w:rPr>
      </w:pPr>
      <w:r>
        <w:rPr>
          <w:sz w:val="20"/>
          <w:szCs w:val="20"/>
        </w:rPr>
        <w:t>Slide 1</w:t>
      </w:r>
    </w:p>
    <w:p w:rsidR="00BB5210" w:rsidRDefault="00BB5210">
      <w:pPr>
        <w:rPr>
          <w:sz w:val="20"/>
          <w:szCs w:val="20"/>
        </w:rPr>
      </w:pPr>
      <w:r>
        <w:rPr>
          <w:sz w:val="20"/>
          <w:szCs w:val="20"/>
        </w:rPr>
        <w:t>Exodus 20:16</w:t>
      </w:r>
    </w:p>
    <w:p w:rsidR="002B7BF8" w:rsidRDefault="002B7BF8">
      <w:pPr>
        <w:rPr>
          <w:sz w:val="20"/>
          <w:szCs w:val="20"/>
        </w:rPr>
      </w:pPr>
      <w:r>
        <w:rPr>
          <w:sz w:val="20"/>
          <w:szCs w:val="20"/>
        </w:rPr>
        <w:t>-untruth eats away at the very fiber of relationships and community</w:t>
      </w:r>
    </w:p>
    <w:p w:rsidR="002B7BF8" w:rsidRDefault="002B7BF8">
      <w:pPr>
        <w:rPr>
          <w:sz w:val="20"/>
          <w:szCs w:val="20"/>
        </w:rPr>
      </w:pPr>
      <w:r>
        <w:rPr>
          <w:sz w:val="20"/>
          <w:szCs w:val="20"/>
        </w:rPr>
        <w:t>-truth without grace quickly becomes legalism</w:t>
      </w:r>
    </w:p>
    <w:p w:rsidR="002B7BF8" w:rsidRDefault="002B7BF8">
      <w:pPr>
        <w:rPr>
          <w:sz w:val="20"/>
          <w:szCs w:val="20"/>
        </w:rPr>
      </w:pPr>
      <w:r>
        <w:rPr>
          <w:sz w:val="20"/>
          <w:szCs w:val="20"/>
        </w:rPr>
        <w:t>-grace without truth quickly becomes sentimental relativism</w:t>
      </w:r>
    </w:p>
    <w:p w:rsidR="002B7BF8" w:rsidRDefault="002B7BF8">
      <w:pPr>
        <w:rPr>
          <w:sz w:val="20"/>
          <w:szCs w:val="20"/>
        </w:rPr>
      </w:pPr>
      <w:r>
        <w:rPr>
          <w:sz w:val="20"/>
          <w:szCs w:val="20"/>
        </w:rPr>
        <w:t>-by biting my tongue</w:t>
      </w:r>
    </w:p>
    <w:p w:rsidR="002B7BF8" w:rsidRDefault="00D631D3">
      <w:pPr>
        <w:rPr>
          <w:sz w:val="20"/>
          <w:szCs w:val="20"/>
        </w:rPr>
      </w:pPr>
      <w:r>
        <w:rPr>
          <w:sz w:val="20"/>
          <w:szCs w:val="20"/>
        </w:rPr>
        <w:t>-by plugging my ear</w:t>
      </w:r>
    </w:p>
    <w:p w:rsidR="002B7BF8" w:rsidRDefault="002B7BF8">
      <w:pPr>
        <w:rPr>
          <w:sz w:val="20"/>
          <w:szCs w:val="20"/>
        </w:rPr>
      </w:pPr>
      <w:r>
        <w:rPr>
          <w:sz w:val="20"/>
          <w:szCs w:val="20"/>
        </w:rPr>
        <w:t>-</w:t>
      </w:r>
      <w:r w:rsidR="00D631D3">
        <w:rPr>
          <w:sz w:val="20"/>
          <w:szCs w:val="20"/>
        </w:rPr>
        <w:t>by putting myself in the other’s shoes</w:t>
      </w:r>
    </w:p>
    <w:p w:rsidR="00D631D3" w:rsidRDefault="00D631D3">
      <w:pPr>
        <w:rPr>
          <w:sz w:val="20"/>
          <w:szCs w:val="20"/>
        </w:rPr>
      </w:pPr>
      <w:proofErr w:type="gramStart"/>
      <w:r>
        <w:rPr>
          <w:sz w:val="20"/>
          <w:szCs w:val="20"/>
        </w:rPr>
        <w:t>communion</w:t>
      </w:r>
      <w:proofErr w:type="gramEnd"/>
    </w:p>
    <w:p w:rsidR="00D631D3" w:rsidRDefault="00D631D3">
      <w:pPr>
        <w:rPr>
          <w:sz w:val="20"/>
          <w:szCs w:val="20"/>
        </w:rPr>
      </w:pPr>
      <w:r>
        <w:rPr>
          <w:sz w:val="20"/>
          <w:szCs w:val="20"/>
        </w:rPr>
        <w:t>I Corinthians 11:24-26</w:t>
      </w:r>
    </w:p>
    <w:p w:rsidR="00D631D3" w:rsidRDefault="00D631D3">
      <w:pPr>
        <w:rPr>
          <w:sz w:val="20"/>
          <w:szCs w:val="20"/>
        </w:rPr>
      </w:pPr>
      <w:r>
        <w:rPr>
          <w:sz w:val="20"/>
          <w:szCs w:val="20"/>
        </w:rPr>
        <w:t>Slide 2</w:t>
      </w:r>
    </w:p>
    <w:p w:rsidR="00D631D3" w:rsidRDefault="00D631D3">
      <w:pPr>
        <w:rPr>
          <w:sz w:val="20"/>
          <w:szCs w:val="20"/>
        </w:rPr>
      </w:pPr>
      <w:r>
        <w:rPr>
          <w:sz w:val="20"/>
          <w:szCs w:val="20"/>
        </w:rPr>
        <w:t>Slide 3</w:t>
      </w:r>
    </w:p>
    <w:p w:rsidR="002B7BF8" w:rsidRPr="00C5289E" w:rsidRDefault="002B7BF8">
      <w:pPr>
        <w:rPr>
          <w:sz w:val="20"/>
          <w:szCs w:val="20"/>
        </w:rPr>
      </w:pPr>
    </w:p>
    <w:sectPr w:rsidR="002B7BF8" w:rsidRPr="00C528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74AC3"/>
    <w:multiLevelType w:val="hybridMultilevel"/>
    <w:tmpl w:val="B8AE7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AA2EAA"/>
    <w:multiLevelType w:val="hybridMultilevel"/>
    <w:tmpl w:val="0A76D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94108C5"/>
    <w:multiLevelType w:val="hybridMultilevel"/>
    <w:tmpl w:val="E65E6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1FB5448"/>
    <w:multiLevelType w:val="hybridMultilevel"/>
    <w:tmpl w:val="A2F4FF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6323BB9"/>
    <w:multiLevelType w:val="hybridMultilevel"/>
    <w:tmpl w:val="1A5820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7F2619F"/>
    <w:multiLevelType w:val="hybridMultilevel"/>
    <w:tmpl w:val="2F122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83"/>
    <w:rsid w:val="00005D26"/>
    <w:rsid w:val="0003039D"/>
    <w:rsid w:val="00081783"/>
    <w:rsid w:val="000A5801"/>
    <w:rsid w:val="000F684C"/>
    <w:rsid w:val="001914CB"/>
    <w:rsid w:val="00257BD8"/>
    <w:rsid w:val="00262F7E"/>
    <w:rsid w:val="002843B8"/>
    <w:rsid w:val="002B7BF8"/>
    <w:rsid w:val="003F572B"/>
    <w:rsid w:val="004350CC"/>
    <w:rsid w:val="00475BFA"/>
    <w:rsid w:val="004A3C3C"/>
    <w:rsid w:val="0055551A"/>
    <w:rsid w:val="00662E7E"/>
    <w:rsid w:val="006E0425"/>
    <w:rsid w:val="006E1743"/>
    <w:rsid w:val="007073A7"/>
    <w:rsid w:val="008B17D2"/>
    <w:rsid w:val="00907916"/>
    <w:rsid w:val="00921DC3"/>
    <w:rsid w:val="00967F07"/>
    <w:rsid w:val="00A53A30"/>
    <w:rsid w:val="00A65E50"/>
    <w:rsid w:val="00A94DB7"/>
    <w:rsid w:val="00AF4E33"/>
    <w:rsid w:val="00B47143"/>
    <w:rsid w:val="00B67100"/>
    <w:rsid w:val="00BB5210"/>
    <w:rsid w:val="00BC2027"/>
    <w:rsid w:val="00C418E1"/>
    <w:rsid w:val="00C52205"/>
    <w:rsid w:val="00C5289E"/>
    <w:rsid w:val="00D10A05"/>
    <w:rsid w:val="00D3283F"/>
    <w:rsid w:val="00D631D3"/>
    <w:rsid w:val="00D91B16"/>
    <w:rsid w:val="00DB1439"/>
    <w:rsid w:val="00E16174"/>
    <w:rsid w:val="00E609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EA777-23E4-4C72-850C-3A11E0D2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289E"/>
    <w:rPr>
      <w:rFonts w:ascii="Times New Roman" w:hAnsi="Times New Roman" w:cs="Times New Roman"/>
      <w:sz w:val="24"/>
      <w:szCs w:val="24"/>
    </w:rPr>
  </w:style>
  <w:style w:type="character" w:styleId="Hyperlink">
    <w:name w:val="Hyperlink"/>
    <w:basedOn w:val="DefaultParagraphFont"/>
    <w:uiPriority w:val="99"/>
    <w:unhideWhenUsed/>
    <w:rsid w:val="003F572B"/>
    <w:rPr>
      <w:color w:val="0563C1" w:themeColor="hyperlink"/>
      <w:u w:val="single"/>
    </w:rPr>
  </w:style>
  <w:style w:type="paragraph" w:styleId="ListParagraph">
    <w:name w:val="List Paragraph"/>
    <w:basedOn w:val="Normal"/>
    <w:uiPriority w:val="34"/>
    <w:qFormat/>
    <w:rsid w:val="003F5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6722">
      <w:bodyDiv w:val="1"/>
      <w:marLeft w:val="0"/>
      <w:marRight w:val="0"/>
      <w:marTop w:val="0"/>
      <w:marBottom w:val="0"/>
      <w:divBdr>
        <w:top w:val="none" w:sz="0" w:space="0" w:color="auto"/>
        <w:left w:val="none" w:sz="0" w:space="0" w:color="auto"/>
        <w:bottom w:val="none" w:sz="0" w:space="0" w:color="auto"/>
        <w:right w:val="none" w:sz="0" w:space="0" w:color="auto"/>
      </w:divBdr>
      <w:divsChild>
        <w:div w:id="1831411614">
          <w:marLeft w:val="0"/>
          <w:marRight w:val="0"/>
          <w:marTop w:val="0"/>
          <w:marBottom w:val="0"/>
          <w:divBdr>
            <w:top w:val="none" w:sz="0" w:space="0" w:color="auto"/>
            <w:left w:val="none" w:sz="0" w:space="0" w:color="auto"/>
            <w:bottom w:val="none" w:sz="0" w:space="0" w:color="auto"/>
            <w:right w:val="none" w:sz="0" w:space="0" w:color="auto"/>
          </w:divBdr>
        </w:div>
      </w:divsChild>
    </w:div>
    <w:div w:id="206339864">
      <w:bodyDiv w:val="1"/>
      <w:marLeft w:val="0"/>
      <w:marRight w:val="0"/>
      <w:marTop w:val="0"/>
      <w:marBottom w:val="0"/>
      <w:divBdr>
        <w:top w:val="none" w:sz="0" w:space="0" w:color="auto"/>
        <w:left w:val="none" w:sz="0" w:space="0" w:color="auto"/>
        <w:bottom w:val="none" w:sz="0" w:space="0" w:color="auto"/>
        <w:right w:val="none" w:sz="0" w:space="0" w:color="auto"/>
      </w:divBdr>
      <w:divsChild>
        <w:div w:id="1185939830">
          <w:marLeft w:val="0"/>
          <w:marRight w:val="0"/>
          <w:marTop w:val="0"/>
          <w:marBottom w:val="0"/>
          <w:divBdr>
            <w:top w:val="none" w:sz="0" w:space="0" w:color="auto"/>
            <w:left w:val="none" w:sz="0" w:space="0" w:color="auto"/>
            <w:bottom w:val="none" w:sz="0" w:space="0" w:color="auto"/>
            <w:right w:val="none" w:sz="0" w:space="0" w:color="auto"/>
          </w:divBdr>
        </w:div>
      </w:divsChild>
    </w:div>
    <w:div w:id="227955490">
      <w:bodyDiv w:val="1"/>
      <w:marLeft w:val="0"/>
      <w:marRight w:val="0"/>
      <w:marTop w:val="0"/>
      <w:marBottom w:val="0"/>
      <w:divBdr>
        <w:top w:val="none" w:sz="0" w:space="0" w:color="auto"/>
        <w:left w:val="none" w:sz="0" w:space="0" w:color="auto"/>
        <w:bottom w:val="none" w:sz="0" w:space="0" w:color="auto"/>
        <w:right w:val="none" w:sz="0" w:space="0" w:color="auto"/>
      </w:divBdr>
    </w:div>
    <w:div w:id="288628293">
      <w:bodyDiv w:val="1"/>
      <w:marLeft w:val="0"/>
      <w:marRight w:val="0"/>
      <w:marTop w:val="0"/>
      <w:marBottom w:val="0"/>
      <w:divBdr>
        <w:top w:val="none" w:sz="0" w:space="0" w:color="auto"/>
        <w:left w:val="none" w:sz="0" w:space="0" w:color="auto"/>
        <w:bottom w:val="none" w:sz="0" w:space="0" w:color="auto"/>
        <w:right w:val="none" w:sz="0" w:space="0" w:color="auto"/>
      </w:divBdr>
    </w:div>
    <w:div w:id="484855776">
      <w:bodyDiv w:val="1"/>
      <w:marLeft w:val="0"/>
      <w:marRight w:val="0"/>
      <w:marTop w:val="0"/>
      <w:marBottom w:val="0"/>
      <w:divBdr>
        <w:top w:val="none" w:sz="0" w:space="0" w:color="auto"/>
        <w:left w:val="none" w:sz="0" w:space="0" w:color="auto"/>
        <w:bottom w:val="none" w:sz="0" w:space="0" w:color="auto"/>
        <w:right w:val="none" w:sz="0" w:space="0" w:color="auto"/>
      </w:divBdr>
      <w:divsChild>
        <w:div w:id="253393473">
          <w:marLeft w:val="0"/>
          <w:marRight w:val="0"/>
          <w:marTop w:val="0"/>
          <w:marBottom w:val="0"/>
          <w:divBdr>
            <w:top w:val="none" w:sz="0" w:space="0" w:color="auto"/>
            <w:left w:val="none" w:sz="0" w:space="0" w:color="auto"/>
            <w:bottom w:val="none" w:sz="0" w:space="0" w:color="auto"/>
            <w:right w:val="none" w:sz="0" w:space="0" w:color="auto"/>
          </w:divBdr>
        </w:div>
        <w:div w:id="946347234">
          <w:marLeft w:val="0"/>
          <w:marRight w:val="0"/>
          <w:marTop w:val="0"/>
          <w:marBottom w:val="0"/>
          <w:divBdr>
            <w:top w:val="none" w:sz="0" w:space="0" w:color="auto"/>
            <w:left w:val="none" w:sz="0" w:space="0" w:color="auto"/>
            <w:bottom w:val="none" w:sz="0" w:space="0" w:color="auto"/>
            <w:right w:val="none" w:sz="0" w:space="0" w:color="auto"/>
          </w:divBdr>
        </w:div>
      </w:divsChild>
    </w:div>
    <w:div w:id="521016933">
      <w:bodyDiv w:val="1"/>
      <w:marLeft w:val="0"/>
      <w:marRight w:val="0"/>
      <w:marTop w:val="0"/>
      <w:marBottom w:val="0"/>
      <w:divBdr>
        <w:top w:val="none" w:sz="0" w:space="0" w:color="auto"/>
        <w:left w:val="none" w:sz="0" w:space="0" w:color="auto"/>
        <w:bottom w:val="none" w:sz="0" w:space="0" w:color="auto"/>
        <w:right w:val="none" w:sz="0" w:space="0" w:color="auto"/>
      </w:divBdr>
    </w:div>
    <w:div w:id="913706553">
      <w:bodyDiv w:val="1"/>
      <w:marLeft w:val="0"/>
      <w:marRight w:val="0"/>
      <w:marTop w:val="0"/>
      <w:marBottom w:val="0"/>
      <w:divBdr>
        <w:top w:val="none" w:sz="0" w:space="0" w:color="auto"/>
        <w:left w:val="none" w:sz="0" w:space="0" w:color="auto"/>
        <w:bottom w:val="none" w:sz="0" w:space="0" w:color="auto"/>
        <w:right w:val="none" w:sz="0" w:space="0" w:color="auto"/>
      </w:divBdr>
    </w:div>
    <w:div w:id="932082521">
      <w:bodyDiv w:val="1"/>
      <w:marLeft w:val="0"/>
      <w:marRight w:val="0"/>
      <w:marTop w:val="0"/>
      <w:marBottom w:val="0"/>
      <w:divBdr>
        <w:top w:val="none" w:sz="0" w:space="0" w:color="auto"/>
        <w:left w:val="none" w:sz="0" w:space="0" w:color="auto"/>
        <w:bottom w:val="none" w:sz="0" w:space="0" w:color="auto"/>
        <w:right w:val="none" w:sz="0" w:space="0" w:color="auto"/>
      </w:divBdr>
    </w:div>
    <w:div w:id="1092435297">
      <w:bodyDiv w:val="1"/>
      <w:marLeft w:val="0"/>
      <w:marRight w:val="0"/>
      <w:marTop w:val="0"/>
      <w:marBottom w:val="0"/>
      <w:divBdr>
        <w:top w:val="none" w:sz="0" w:space="0" w:color="auto"/>
        <w:left w:val="none" w:sz="0" w:space="0" w:color="auto"/>
        <w:bottom w:val="none" w:sz="0" w:space="0" w:color="auto"/>
        <w:right w:val="none" w:sz="0" w:space="0" w:color="auto"/>
      </w:divBdr>
      <w:divsChild>
        <w:div w:id="738943058">
          <w:marLeft w:val="0"/>
          <w:marRight w:val="0"/>
          <w:marTop w:val="0"/>
          <w:marBottom w:val="0"/>
          <w:divBdr>
            <w:top w:val="none" w:sz="0" w:space="0" w:color="auto"/>
            <w:left w:val="none" w:sz="0" w:space="0" w:color="auto"/>
            <w:bottom w:val="none" w:sz="0" w:space="0" w:color="auto"/>
            <w:right w:val="none" w:sz="0" w:space="0" w:color="auto"/>
          </w:divBdr>
        </w:div>
      </w:divsChild>
    </w:div>
    <w:div w:id="1251543868">
      <w:bodyDiv w:val="1"/>
      <w:marLeft w:val="0"/>
      <w:marRight w:val="0"/>
      <w:marTop w:val="0"/>
      <w:marBottom w:val="0"/>
      <w:divBdr>
        <w:top w:val="none" w:sz="0" w:space="0" w:color="auto"/>
        <w:left w:val="none" w:sz="0" w:space="0" w:color="auto"/>
        <w:bottom w:val="none" w:sz="0" w:space="0" w:color="auto"/>
        <w:right w:val="none" w:sz="0" w:space="0" w:color="auto"/>
      </w:divBdr>
    </w:div>
    <w:div w:id="1298532141">
      <w:bodyDiv w:val="1"/>
      <w:marLeft w:val="0"/>
      <w:marRight w:val="0"/>
      <w:marTop w:val="0"/>
      <w:marBottom w:val="0"/>
      <w:divBdr>
        <w:top w:val="none" w:sz="0" w:space="0" w:color="auto"/>
        <w:left w:val="none" w:sz="0" w:space="0" w:color="auto"/>
        <w:bottom w:val="none" w:sz="0" w:space="0" w:color="auto"/>
        <w:right w:val="none" w:sz="0" w:space="0" w:color="auto"/>
      </w:divBdr>
    </w:div>
    <w:div w:id="1380322979">
      <w:bodyDiv w:val="1"/>
      <w:marLeft w:val="0"/>
      <w:marRight w:val="0"/>
      <w:marTop w:val="0"/>
      <w:marBottom w:val="0"/>
      <w:divBdr>
        <w:top w:val="none" w:sz="0" w:space="0" w:color="auto"/>
        <w:left w:val="none" w:sz="0" w:space="0" w:color="auto"/>
        <w:bottom w:val="none" w:sz="0" w:space="0" w:color="auto"/>
        <w:right w:val="none" w:sz="0" w:space="0" w:color="auto"/>
      </w:divBdr>
      <w:divsChild>
        <w:div w:id="1522934578">
          <w:marLeft w:val="0"/>
          <w:marRight w:val="0"/>
          <w:marTop w:val="0"/>
          <w:marBottom w:val="0"/>
          <w:divBdr>
            <w:top w:val="none" w:sz="0" w:space="0" w:color="auto"/>
            <w:left w:val="none" w:sz="0" w:space="0" w:color="auto"/>
            <w:bottom w:val="none" w:sz="0" w:space="0" w:color="auto"/>
            <w:right w:val="none" w:sz="0" w:space="0" w:color="auto"/>
          </w:divBdr>
        </w:div>
        <w:div w:id="1130392650">
          <w:marLeft w:val="0"/>
          <w:marRight w:val="0"/>
          <w:marTop w:val="0"/>
          <w:marBottom w:val="0"/>
          <w:divBdr>
            <w:top w:val="none" w:sz="0" w:space="0" w:color="auto"/>
            <w:left w:val="none" w:sz="0" w:space="0" w:color="auto"/>
            <w:bottom w:val="none" w:sz="0" w:space="0" w:color="auto"/>
            <w:right w:val="none" w:sz="0" w:space="0" w:color="auto"/>
          </w:divBdr>
        </w:div>
        <w:div w:id="200948332">
          <w:marLeft w:val="0"/>
          <w:marRight w:val="0"/>
          <w:marTop w:val="0"/>
          <w:marBottom w:val="0"/>
          <w:divBdr>
            <w:top w:val="none" w:sz="0" w:space="0" w:color="auto"/>
            <w:left w:val="none" w:sz="0" w:space="0" w:color="auto"/>
            <w:bottom w:val="none" w:sz="0" w:space="0" w:color="auto"/>
            <w:right w:val="none" w:sz="0" w:space="0" w:color="auto"/>
          </w:divBdr>
        </w:div>
      </w:divsChild>
    </w:div>
    <w:div w:id="1424835851">
      <w:bodyDiv w:val="1"/>
      <w:marLeft w:val="0"/>
      <w:marRight w:val="0"/>
      <w:marTop w:val="0"/>
      <w:marBottom w:val="0"/>
      <w:divBdr>
        <w:top w:val="none" w:sz="0" w:space="0" w:color="auto"/>
        <w:left w:val="none" w:sz="0" w:space="0" w:color="auto"/>
        <w:bottom w:val="none" w:sz="0" w:space="0" w:color="auto"/>
        <w:right w:val="none" w:sz="0" w:space="0" w:color="auto"/>
      </w:divBdr>
    </w:div>
    <w:div w:id="1625429966">
      <w:bodyDiv w:val="1"/>
      <w:marLeft w:val="0"/>
      <w:marRight w:val="0"/>
      <w:marTop w:val="0"/>
      <w:marBottom w:val="0"/>
      <w:divBdr>
        <w:top w:val="none" w:sz="0" w:space="0" w:color="auto"/>
        <w:left w:val="none" w:sz="0" w:space="0" w:color="auto"/>
        <w:bottom w:val="none" w:sz="0" w:space="0" w:color="auto"/>
        <w:right w:val="none" w:sz="0" w:space="0" w:color="auto"/>
      </w:divBdr>
      <w:divsChild>
        <w:div w:id="1364595259">
          <w:marLeft w:val="0"/>
          <w:marRight w:val="0"/>
          <w:marTop w:val="0"/>
          <w:marBottom w:val="0"/>
          <w:divBdr>
            <w:top w:val="none" w:sz="0" w:space="0" w:color="auto"/>
            <w:left w:val="none" w:sz="0" w:space="0" w:color="auto"/>
            <w:bottom w:val="none" w:sz="0" w:space="0" w:color="auto"/>
            <w:right w:val="none" w:sz="0" w:space="0" w:color="auto"/>
          </w:divBdr>
        </w:div>
      </w:divsChild>
    </w:div>
    <w:div w:id="1692805919">
      <w:bodyDiv w:val="1"/>
      <w:marLeft w:val="0"/>
      <w:marRight w:val="0"/>
      <w:marTop w:val="0"/>
      <w:marBottom w:val="0"/>
      <w:divBdr>
        <w:top w:val="none" w:sz="0" w:space="0" w:color="auto"/>
        <w:left w:val="none" w:sz="0" w:space="0" w:color="auto"/>
        <w:bottom w:val="none" w:sz="0" w:space="0" w:color="auto"/>
        <w:right w:val="none" w:sz="0" w:space="0" w:color="auto"/>
      </w:divBdr>
    </w:div>
    <w:div w:id="1922791414">
      <w:bodyDiv w:val="1"/>
      <w:marLeft w:val="0"/>
      <w:marRight w:val="0"/>
      <w:marTop w:val="0"/>
      <w:marBottom w:val="0"/>
      <w:divBdr>
        <w:top w:val="none" w:sz="0" w:space="0" w:color="auto"/>
        <w:left w:val="none" w:sz="0" w:space="0" w:color="auto"/>
        <w:bottom w:val="none" w:sz="0" w:space="0" w:color="auto"/>
        <w:right w:val="none" w:sz="0" w:space="0" w:color="auto"/>
      </w:divBdr>
      <w:divsChild>
        <w:div w:id="1814518593">
          <w:marLeft w:val="0"/>
          <w:marRight w:val="0"/>
          <w:marTop w:val="0"/>
          <w:marBottom w:val="0"/>
          <w:divBdr>
            <w:top w:val="none" w:sz="0" w:space="0" w:color="auto"/>
            <w:left w:val="none" w:sz="0" w:space="0" w:color="auto"/>
            <w:bottom w:val="none" w:sz="0" w:space="0" w:color="auto"/>
            <w:right w:val="none" w:sz="0" w:space="0" w:color="auto"/>
          </w:divBdr>
        </w:div>
      </w:divsChild>
    </w:div>
    <w:div w:id="208379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C3796-BF1F-4894-BB47-5BB9FA831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Vanderwoud</dc:creator>
  <cp:keywords/>
  <dc:description/>
  <cp:lastModifiedBy>Sid Vanderwoud</cp:lastModifiedBy>
  <cp:revision>4</cp:revision>
  <dcterms:created xsi:type="dcterms:W3CDTF">2016-08-25T17:58:00Z</dcterms:created>
  <dcterms:modified xsi:type="dcterms:W3CDTF">2016-08-25T19:00:00Z</dcterms:modified>
</cp:coreProperties>
</file>