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34" w:rsidRPr="00383634" w:rsidRDefault="00383634" w:rsidP="00AE362D">
      <w:pPr>
        <w:rPr>
          <w:i/>
        </w:rPr>
      </w:pPr>
      <w:r w:rsidRPr="00383634">
        <w:rPr>
          <w:i/>
        </w:rPr>
        <w:t xml:space="preserve">1 In the beginning was the Word, and the Word was with God, and the Word was God. 2 He was with God in the beginning. 3 Through him all things were made; without him nothing was made that has been made. 4 In him was life, and that life was the light of all mankind. 5 The light shines in the darkness, and the darkness has not overcome it. </w:t>
      </w:r>
      <w:r w:rsidR="00AE362D">
        <w:rPr>
          <w:i/>
        </w:rPr>
        <w:br/>
        <w:t xml:space="preserve"> </w:t>
      </w:r>
      <w:r w:rsidR="00AE362D">
        <w:rPr>
          <w:i/>
        </w:rPr>
        <w:tab/>
      </w:r>
      <w:r w:rsidRPr="00383634">
        <w:rPr>
          <w:i/>
        </w:rPr>
        <w:t xml:space="preserve">6 There </w:t>
      </w:r>
      <w:proofErr w:type="gramStart"/>
      <w:r w:rsidRPr="00383634">
        <w:rPr>
          <w:i/>
        </w:rPr>
        <w:t>was</w:t>
      </w:r>
      <w:proofErr w:type="gramEnd"/>
      <w:r w:rsidRPr="00383634">
        <w:rPr>
          <w:i/>
        </w:rPr>
        <w:t xml:space="preserve"> a man sent from God whose name was John. 7 He came as a witness to testify concerning that light, so that through him all might believe. 8 He himself was not the light; he came only as a witness to the light.</w:t>
      </w:r>
    </w:p>
    <w:p w:rsidR="00383634" w:rsidRDefault="00383634"/>
    <w:p w:rsidR="00383634" w:rsidRDefault="00383634">
      <w:pPr>
        <w:rPr>
          <w:u w:val="single"/>
        </w:rPr>
      </w:pPr>
      <w:r w:rsidRPr="00383634">
        <w:rPr>
          <w:u w:val="single"/>
        </w:rPr>
        <w:t>Sermon Outline</w:t>
      </w:r>
    </w:p>
    <w:p w:rsidR="00D34FA7" w:rsidRDefault="00AE362D" w:rsidP="00383634">
      <w:pPr>
        <w:pStyle w:val="ListParagraph"/>
        <w:numPr>
          <w:ilvl w:val="0"/>
          <w:numId w:val="1"/>
        </w:numPr>
      </w:pPr>
      <w:r>
        <w:t>Sent to bear witness to the light</w:t>
      </w:r>
      <w:r>
        <w:br/>
      </w:r>
    </w:p>
    <w:p w:rsidR="00AE362D" w:rsidRDefault="00AE362D" w:rsidP="00AE362D">
      <w:pPr>
        <w:pStyle w:val="ListParagraph"/>
        <w:numPr>
          <w:ilvl w:val="1"/>
          <w:numId w:val="1"/>
        </w:numPr>
      </w:pPr>
      <w:r>
        <w:t>Embracing our missionary identity</w:t>
      </w:r>
      <w:r>
        <w:br/>
      </w:r>
    </w:p>
    <w:p w:rsidR="00AE362D" w:rsidRDefault="00AE362D" w:rsidP="00AE362D">
      <w:pPr>
        <w:pStyle w:val="ListParagraph"/>
        <w:numPr>
          <w:ilvl w:val="1"/>
          <w:numId w:val="1"/>
        </w:numPr>
      </w:pPr>
      <w:r>
        <w:t xml:space="preserve">Facing </w:t>
      </w:r>
      <w:r w:rsidR="00CF66DA">
        <w:t>our obstacles</w:t>
      </w:r>
      <w:r>
        <w:br/>
      </w:r>
    </w:p>
    <w:p w:rsidR="00CA7D1A" w:rsidRDefault="00AE362D" w:rsidP="00AE362D">
      <w:pPr>
        <w:pStyle w:val="ListParagraph"/>
        <w:numPr>
          <w:ilvl w:val="0"/>
          <w:numId w:val="1"/>
        </w:numPr>
      </w:pPr>
      <w:r>
        <w:t xml:space="preserve">How do we bear witness to the light? </w:t>
      </w:r>
      <w:r w:rsidR="00CA7D1A">
        <w:br/>
      </w:r>
    </w:p>
    <w:p w:rsidR="00AE362D" w:rsidRDefault="00CA7D1A" w:rsidP="00CA7D1A">
      <w:pPr>
        <w:pStyle w:val="ListParagraph"/>
        <w:numPr>
          <w:ilvl w:val="1"/>
          <w:numId w:val="1"/>
        </w:numPr>
      </w:pPr>
      <w:r>
        <w:rPr>
          <w:i/>
          <w:lang w:val="en-CA"/>
        </w:rPr>
        <w:t>“H</w:t>
      </w:r>
      <w:r>
        <w:rPr>
          <w:i/>
          <w:lang w:val="en-CA"/>
        </w:rPr>
        <w:t>is house was open for his disciples and family to come, eat</w:t>
      </w:r>
      <w:r w:rsidRPr="00FE7EEB">
        <w:rPr>
          <w:i/>
          <w:lang w:val="en-CA"/>
        </w:rPr>
        <w:t>, play music, sing together, discuss, laugh, and tell stories on Friday nights. This took place every week and had such an atmosphere that the</w:t>
      </w:r>
      <w:r>
        <w:rPr>
          <w:i/>
          <w:lang w:val="en-CA"/>
        </w:rPr>
        <w:t>y became a piece of hom</w:t>
      </w:r>
      <w:bookmarkStart w:id="0" w:name="_GoBack"/>
      <w:bookmarkEnd w:id="0"/>
      <w:r>
        <w:rPr>
          <w:i/>
          <w:lang w:val="en-CA"/>
        </w:rPr>
        <w:t>e for us,</w:t>
      </w:r>
      <w:r w:rsidRPr="00FE7EEB">
        <w:rPr>
          <w:i/>
          <w:lang w:val="en-CA"/>
        </w:rPr>
        <w:t xml:space="preserve"> as well</w:t>
      </w:r>
      <w:r>
        <w:rPr>
          <w:i/>
          <w:lang w:val="en-CA"/>
        </w:rPr>
        <w:t>.</w:t>
      </w:r>
      <w:r>
        <w:rPr>
          <w:lang w:val="en-CA"/>
        </w:rPr>
        <w:t xml:space="preserve">” – Otto </w:t>
      </w:r>
      <w:proofErr w:type="spellStart"/>
      <w:r>
        <w:rPr>
          <w:lang w:val="en-CA"/>
        </w:rPr>
        <w:t>Dudzus</w:t>
      </w:r>
      <w:proofErr w:type="spellEnd"/>
      <w:r>
        <w:rPr>
          <w:lang w:val="en-CA"/>
        </w:rPr>
        <w:t xml:space="preserve"> (friend of Dietrich Bonhoeffer)</w:t>
      </w:r>
      <w:r w:rsidR="00AE362D">
        <w:br/>
      </w:r>
    </w:p>
    <w:p w:rsidR="00AE362D" w:rsidRDefault="004C4491" w:rsidP="004C4491">
      <w:pPr>
        <w:pStyle w:val="ListParagraph"/>
        <w:numPr>
          <w:ilvl w:val="0"/>
          <w:numId w:val="1"/>
        </w:numPr>
      </w:pPr>
      <w:r>
        <w:t>The purpose: so that all might believe</w:t>
      </w:r>
      <w:r>
        <w:br/>
      </w:r>
    </w:p>
    <w:p w:rsidR="004C4491" w:rsidRDefault="004C4491" w:rsidP="004C4491">
      <w:pPr>
        <w:pStyle w:val="ListParagraph"/>
        <w:numPr>
          <w:ilvl w:val="0"/>
          <w:numId w:val="1"/>
        </w:numPr>
      </w:pPr>
      <w:r>
        <w:t>Avoiding th</w:t>
      </w:r>
      <w:r w:rsidR="00CF66DA">
        <w:t>e extremes</w:t>
      </w:r>
      <w:r>
        <w:br/>
      </w:r>
    </w:p>
    <w:p w:rsidR="004C4491" w:rsidRDefault="004C4491" w:rsidP="004C4491">
      <w:pPr>
        <w:pStyle w:val="ListParagraph"/>
        <w:numPr>
          <w:ilvl w:val="1"/>
          <w:numId w:val="1"/>
        </w:numPr>
      </w:pPr>
      <w:r>
        <w:t>We are not the light</w:t>
      </w:r>
      <w:r>
        <w:br/>
      </w:r>
    </w:p>
    <w:p w:rsidR="004C4491" w:rsidRPr="00383634" w:rsidRDefault="004C4491" w:rsidP="004C4491">
      <w:pPr>
        <w:pStyle w:val="ListParagraph"/>
        <w:numPr>
          <w:ilvl w:val="1"/>
          <w:numId w:val="1"/>
        </w:numPr>
      </w:pPr>
      <w:r>
        <w:t xml:space="preserve">Yet God </w:t>
      </w:r>
      <w:r w:rsidRPr="00AD3A10">
        <w:t>will</w:t>
      </w:r>
      <w:r w:rsidRPr="004C4491">
        <w:rPr>
          <w:i/>
        </w:rPr>
        <w:t xml:space="preserve"> </w:t>
      </w:r>
      <w:r>
        <w:t>use us to make himself known</w:t>
      </w:r>
    </w:p>
    <w:sectPr w:rsidR="004C4491" w:rsidRPr="003836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85" w:rsidRDefault="00250D85" w:rsidP="008B3B91">
      <w:pPr>
        <w:spacing w:after="0" w:line="240" w:lineRule="auto"/>
      </w:pPr>
      <w:r>
        <w:separator/>
      </w:r>
    </w:p>
  </w:endnote>
  <w:endnote w:type="continuationSeparator" w:id="0">
    <w:p w:rsidR="00250D85" w:rsidRDefault="00250D85" w:rsidP="008B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85" w:rsidRDefault="00250D85" w:rsidP="008B3B91">
      <w:pPr>
        <w:spacing w:after="0" w:line="240" w:lineRule="auto"/>
      </w:pPr>
      <w:r>
        <w:separator/>
      </w:r>
    </w:p>
  </w:footnote>
  <w:footnote w:type="continuationSeparator" w:id="0">
    <w:p w:rsidR="00250D85" w:rsidRDefault="00250D85" w:rsidP="008B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34" w:rsidRDefault="00383634">
    <w:pPr>
      <w:pStyle w:val="Header"/>
    </w:pPr>
    <w:r>
      <w:br/>
      <w:t>John 1:1-8</w:t>
    </w:r>
  </w:p>
  <w:p w:rsidR="00383634" w:rsidRDefault="00383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9A7"/>
    <w:multiLevelType w:val="hybridMultilevel"/>
    <w:tmpl w:val="A18E31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91"/>
    <w:rsid w:val="00250D85"/>
    <w:rsid w:val="00383634"/>
    <w:rsid w:val="004C4491"/>
    <w:rsid w:val="008B3B91"/>
    <w:rsid w:val="008E544A"/>
    <w:rsid w:val="009E6209"/>
    <w:rsid w:val="00AD3A10"/>
    <w:rsid w:val="00AE362D"/>
    <w:rsid w:val="00B47A85"/>
    <w:rsid w:val="00CA7D1A"/>
    <w:rsid w:val="00CF66DA"/>
    <w:rsid w:val="00D34FA7"/>
    <w:rsid w:val="00D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34"/>
  </w:style>
  <w:style w:type="paragraph" w:styleId="Footer">
    <w:name w:val="footer"/>
    <w:basedOn w:val="Normal"/>
    <w:link w:val="FooterChar"/>
    <w:uiPriority w:val="99"/>
    <w:unhideWhenUsed/>
    <w:rsid w:val="00383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34"/>
  </w:style>
  <w:style w:type="paragraph" w:styleId="BalloonText">
    <w:name w:val="Balloon Text"/>
    <w:basedOn w:val="Normal"/>
    <w:link w:val="BalloonTextChar"/>
    <w:uiPriority w:val="99"/>
    <w:semiHidden/>
    <w:unhideWhenUsed/>
    <w:rsid w:val="0038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34"/>
  </w:style>
  <w:style w:type="paragraph" w:styleId="Footer">
    <w:name w:val="footer"/>
    <w:basedOn w:val="Normal"/>
    <w:link w:val="FooterChar"/>
    <w:uiPriority w:val="99"/>
    <w:unhideWhenUsed/>
    <w:rsid w:val="00383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34"/>
  </w:style>
  <w:style w:type="paragraph" w:styleId="BalloonText">
    <w:name w:val="Balloon Text"/>
    <w:basedOn w:val="Normal"/>
    <w:link w:val="BalloonTextChar"/>
    <w:uiPriority w:val="99"/>
    <w:semiHidden/>
    <w:unhideWhenUsed/>
    <w:rsid w:val="0038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Groen</dc:creator>
  <cp:lastModifiedBy>David Groen</cp:lastModifiedBy>
  <cp:revision>8</cp:revision>
  <dcterms:created xsi:type="dcterms:W3CDTF">2016-12-01T22:04:00Z</dcterms:created>
  <dcterms:modified xsi:type="dcterms:W3CDTF">2016-12-01T22:37:00Z</dcterms:modified>
</cp:coreProperties>
</file>